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1EF" w:rsidRDefault="004671EF" w:rsidP="004671EF">
      <w:pPr>
        <w:tabs>
          <w:tab w:val="left" w:pos="1560"/>
          <w:tab w:val="center" w:pos="4702"/>
        </w:tabs>
        <w:jc w:val="center"/>
        <w:rPr>
          <w:b/>
        </w:rPr>
      </w:pPr>
      <w:r>
        <w:rPr>
          <w:b/>
        </w:rPr>
        <w:t>SINH HOẠT CHUYÊN MÔN</w:t>
      </w:r>
    </w:p>
    <w:p w:rsidR="00041229" w:rsidRDefault="00041229" w:rsidP="004671EF">
      <w:pPr>
        <w:tabs>
          <w:tab w:val="left" w:pos="1560"/>
          <w:tab w:val="center" w:pos="4702"/>
        </w:tabs>
        <w:jc w:val="center"/>
        <w:rPr>
          <w:b/>
        </w:rPr>
      </w:pPr>
      <w:r>
        <w:rPr>
          <w:b/>
        </w:rPr>
        <w:t xml:space="preserve">ÁP DỤNG PHƯƠNG PHÁP TĂNG CƯỜNG ĐỌC VIẾT </w:t>
      </w:r>
    </w:p>
    <w:p w:rsidR="00687B47" w:rsidRPr="005D2A22" w:rsidRDefault="00041229" w:rsidP="004671EF">
      <w:pPr>
        <w:tabs>
          <w:tab w:val="left" w:pos="1560"/>
          <w:tab w:val="center" w:pos="4702"/>
        </w:tabs>
        <w:jc w:val="center"/>
        <w:rPr>
          <w:b/>
        </w:rPr>
      </w:pPr>
      <w:r>
        <w:rPr>
          <w:b/>
        </w:rPr>
        <w:t>VÀO CÁC MÔN HỌC LỚP 5</w:t>
      </w:r>
    </w:p>
    <w:p w:rsidR="009E0920" w:rsidRDefault="009E0920" w:rsidP="009E0920">
      <w:pPr>
        <w:ind w:firstLine="720"/>
      </w:pPr>
      <w:r>
        <w:t>Thực hiệ</w:t>
      </w:r>
      <w:r w:rsidR="008C33BC">
        <w:t>n công văn 1919/PGD&amp;ĐT ngày 19 tháng 12 năm 2024</w:t>
      </w:r>
      <w:r>
        <w:t xml:space="preserve"> V/v </w:t>
      </w:r>
      <w:r w:rsidR="008C33BC">
        <w:t>Tập huấn áp dụng phương pháp tăng cường đọc viết vào các môn học lớp 5</w:t>
      </w:r>
      <w:r>
        <w:t>.</w:t>
      </w:r>
    </w:p>
    <w:p w:rsidR="00BC1273" w:rsidRDefault="00BC1273" w:rsidP="00BC1273">
      <w:pPr>
        <w:ind w:firstLine="720"/>
      </w:pPr>
      <w:r>
        <w:t>Ngày 14 tháng 02 năm 2025</w:t>
      </w:r>
      <w:r w:rsidR="009E0920">
        <w:t>. Trường Tiểu học An Phước Tổ chức</w:t>
      </w:r>
      <w:r>
        <w:t xml:space="preserve"> Tập huấn áp dụng phương pháp tăng cường đọc viết vào các môn học lớp 5.</w:t>
      </w:r>
    </w:p>
    <w:p w:rsidR="00BC1273" w:rsidRPr="001953B3" w:rsidRDefault="009E0920" w:rsidP="00BC1273">
      <w:pPr>
        <w:ind w:firstLine="720"/>
        <w:rPr>
          <w:color w:val="2B2B2B"/>
        </w:rPr>
      </w:pPr>
      <w:r w:rsidRPr="001953B3">
        <w:t xml:space="preserve"> </w:t>
      </w:r>
      <w:r w:rsidR="001953B3" w:rsidRPr="001953B3">
        <w:rPr>
          <w:color w:val="2B2B2B"/>
        </w:rPr>
        <w:t>Qua</w:t>
      </w:r>
      <w:r w:rsidR="004671EF" w:rsidRPr="001953B3">
        <w:rPr>
          <w:color w:val="2B2B2B"/>
        </w:rPr>
        <w:t xml:space="preserve"> thảo luận tại buổi SHCM, có nhiều ý kiến cần đưa ra để</w:t>
      </w:r>
      <w:r w:rsidR="001953B3" w:rsidRPr="001953B3">
        <w:rPr>
          <w:color w:val="2B2B2B"/>
        </w:rPr>
        <w:t xml:space="preserve"> trao đổi</w:t>
      </w:r>
      <w:r w:rsidR="00BC1273" w:rsidRPr="001953B3">
        <w:rPr>
          <w:color w:val="2B2B2B"/>
        </w:rPr>
        <w:t xml:space="preserve"> và chia sẻ:  dạy học giao tiêp để phát triển phẩm chất năng lực cho HS</w:t>
      </w:r>
      <w:r w:rsidR="001953B3" w:rsidRPr="001953B3">
        <w:rPr>
          <w:color w:val="2B2B2B"/>
        </w:rPr>
        <w:t>. Cô Nguyễn Thị Tâm – PHT triển khai nội dung tập huấn và báo cáo.</w:t>
      </w:r>
    </w:p>
    <w:p w:rsidR="00BC1273" w:rsidRDefault="00BC1273" w:rsidP="00BC1273">
      <w:pPr>
        <w:ind w:firstLine="720"/>
        <w:rPr>
          <w:b/>
          <w:color w:val="2B2B2B"/>
        </w:rPr>
      </w:pPr>
      <w:r w:rsidRPr="00BC1273">
        <w:rPr>
          <w:b/>
          <w:noProof/>
          <w:color w:val="2B2B2B"/>
        </w:rPr>
        <w:drawing>
          <wp:inline distT="0" distB="0" distL="0" distR="0">
            <wp:extent cx="5114925" cy="2771775"/>
            <wp:effectExtent l="0" t="0" r="9525" b="9525"/>
            <wp:docPr id="2" name="Picture 2" descr="D:\DU LIEU\ĐĂNG WEBSIE  TRƯỜNG\HÌNH ẢNH TẬP HUẦN TĂNG CƯỜNG ĐỌC VIẾT VÀ TRÍ TUỆ NHÂN TẠO AI\tập huấn tăng cường đọc viết TV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U LIEU\ĐĂNG WEBSIE  TRƯỜNG\HÌNH ẢNH TẬP HUẦN TĂNG CƯỜNG ĐỌC VIẾT VÀ TRÍ TUỆ NHÂN TẠO AI\tập huấn tăng cường đọc viết TV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49" cy="27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73" w:rsidRDefault="00BC1273" w:rsidP="00BC1273">
      <w:pPr>
        <w:ind w:firstLine="720"/>
        <w:rPr>
          <w:b/>
          <w:color w:val="2B2B2B"/>
        </w:rPr>
      </w:pPr>
      <w:r>
        <w:rPr>
          <w:b/>
          <w:color w:val="2B2B2B"/>
        </w:rPr>
        <w:t>Một số hình ảnh thảo luận và dạy minh hoạ:</w:t>
      </w:r>
    </w:p>
    <w:p w:rsidR="00B81730" w:rsidRDefault="00BC1273" w:rsidP="00BC1273">
      <w:pPr>
        <w:ind w:firstLine="720"/>
        <w:rPr>
          <w:color w:val="000000"/>
        </w:rPr>
      </w:pPr>
      <w:r>
        <w:rPr>
          <w:b/>
          <w:color w:val="000000"/>
        </w:rPr>
        <w:t xml:space="preserve">+ Cách </w:t>
      </w:r>
      <w:r w:rsidR="00B81730" w:rsidRPr="00A83B26">
        <w:rPr>
          <w:b/>
          <w:color w:val="000000"/>
        </w:rPr>
        <w:t xml:space="preserve">1: </w:t>
      </w:r>
      <w:r>
        <w:rPr>
          <w:b/>
          <w:color w:val="000000"/>
        </w:rPr>
        <w:t>Suy nghĩ – Thảo luận – Chia sẻ</w:t>
      </w:r>
      <w:r w:rsidR="00533E0B">
        <w:rPr>
          <w:b/>
          <w:color w:val="000000"/>
        </w:rPr>
        <w:t xml:space="preserve"> ( Động não – đối thoại) do nhóm 2 dạy minh hoạ.</w:t>
      </w:r>
    </w:p>
    <w:p w:rsidR="000A75DE" w:rsidRDefault="000A75DE" w:rsidP="00B81730">
      <w:pPr>
        <w:ind w:firstLine="720"/>
        <w:jc w:val="both"/>
        <w:rPr>
          <w:color w:val="000000"/>
        </w:rPr>
      </w:pPr>
    </w:p>
    <w:p w:rsidR="000A75DE" w:rsidRPr="00E047CD" w:rsidRDefault="00BC1273" w:rsidP="00B81730">
      <w:pPr>
        <w:ind w:firstLine="720"/>
        <w:jc w:val="both"/>
        <w:rPr>
          <w:color w:val="000000"/>
        </w:rPr>
      </w:pPr>
      <w:r w:rsidRPr="00BC1273">
        <w:rPr>
          <w:noProof/>
          <w:color w:val="000000"/>
        </w:rPr>
        <w:lastRenderedPageBreak/>
        <w:drawing>
          <wp:inline distT="0" distB="0" distL="0" distR="0">
            <wp:extent cx="5124450" cy="1876425"/>
            <wp:effectExtent l="0" t="0" r="0" b="9525"/>
            <wp:docPr id="3" name="Picture 3" descr="D:\DU LIEU\ĐĂNG WEBSIE  TRƯỜNG\HÌNH ẢNH TẬP HUẦN TĂNG CƯỜNG ĐỌC VIẾT VÀ TRÍ TUỆ NHÂN TẠO AI\tập huấ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U LIEU\ĐĂNG WEBSIE  TRƯỜNG\HÌNH ẢNH TẬP HUẦN TĂNG CƯỜNG ĐỌC VIẾT VÀ TRÍ TUỆ NHÂN TẠO AI\tập huấ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52" cy="18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0B" w:rsidRDefault="00533E0B" w:rsidP="00533E0B">
      <w:pPr>
        <w:ind w:firstLine="720"/>
        <w:rPr>
          <w:b/>
          <w:color w:val="000000"/>
        </w:rPr>
      </w:pPr>
      <w:r>
        <w:rPr>
          <w:b/>
          <w:color w:val="000000"/>
        </w:rPr>
        <w:t xml:space="preserve">+ Cách </w:t>
      </w:r>
      <w:r w:rsidR="00B81730" w:rsidRPr="00A83B26">
        <w:rPr>
          <w:b/>
          <w:color w:val="000000"/>
        </w:rPr>
        <w:t>2</w:t>
      </w:r>
      <w:r>
        <w:rPr>
          <w:color w:val="000000"/>
        </w:rPr>
        <w:t xml:space="preserve">: </w:t>
      </w:r>
      <w:r>
        <w:rPr>
          <w:b/>
          <w:color w:val="000000"/>
        </w:rPr>
        <w:t>Suy nghĩ – Thảo luận – Chia sẻ ( Viết – vẽ sơ đồ tư duy – Kỹ thuật: Thấy ? Nghĩ/ Liên tưởng ? – Đối thoại) do nhóm 4 dạy minh hoạ.</w:t>
      </w:r>
    </w:p>
    <w:p w:rsidR="00C800BF" w:rsidRDefault="00C800BF" w:rsidP="00533E0B">
      <w:pPr>
        <w:ind w:firstLine="720"/>
        <w:rPr>
          <w:color w:val="000000"/>
        </w:rPr>
      </w:pPr>
      <w:r w:rsidRPr="00C800BF">
        <w:rPr>
          <w:noProof/>
          <w:color w:val="000000"/>
        </w:rPr>
        <w:drawing>
          <wp:inline distT="0" distB="0" distL="0" distR="0">
            <wp:extent cx="5019675" cy="2914650"/>
            <wp:effectExtent l="0" t="0" r="9525" b="0"/>
            <wp:docPr id="5" name="Picture 5" descr="D:\DU LIEU\ĐĂNG WEBSIE  TRƯỜNG\HÌNH ẢNH TẬP HUẦN TĂNG CƯỜNG ĐỌC VIẾT VÀ TRÍ TUỆ NHÂN TẠO AI\tập huấ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U LIEU\ĐĂNG WEBSIE  TRƯỜNG\HÌNH ẢNH TẬP HUẦN TĂNG CƯỜNG ĐỌC VIẾT VÀ TRÍ TUỆ NHÂN TẠO AI\tập huấ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11" cy="29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30" w:rsidRDefault="00B81730" w:rsidP="00B81730">
      <w:pPr>
        <w:ind w:firstLine="720"/>
        <w:jc w:val="both"/>
        <w:rPr>
          <w:color w:val="000000"/>
        </w:rPr>
      </w:pPr>
    </w:p>
    <w:p w:rsidR="000A75DE" w:rsidRPr="00E047CD" w:rsidRDefault="00C800BF" w:rsidP="00B81730">
      <w:pPr>
        <w:ind w:firstLine="720"/>
        <w:jc w:val="both"/>
        <w:rPr>
          <w:color w:val="000000"/>
        </w:rPr>
      </w:pPr>
      <w:r w:rsidRPr="00C800BF">
        <w:rPr>
          <w:noProof/>
          <w:color w:val="000000"/>
        </w:rPr>
        <w:drawing>
          <wp:inline distT="0" distB="0" distL="0" distR="0">
            <wp:extent cx="5972175" cy="2466975"/>
            <wp:effectExtent l="0" t="0" r="9525" b="9525"/>
            <wp:docPr id="4" name="Picture 4" descr="D:\DU LIEU\ĐĂNG WEBSIE  TRƯỜNG\HÌNH ẢNH TẬP HUẦN TĂNG CƯỜNG ĐỌC VIẾT VÀ TRÍ TUỆ NHÂN TẠO AI\tập huấ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U LIEU\ĐĂNG WEBSIE  TRƯỜNG\HÌNH ẢNH TẬP HUẦN TĂNG CƯỜNG ĐỌC VIẾT VÀ TRÍ TUỆ NHÂN TẠO AI\tập huấ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17" w:rsidRDefault="004E5D17" w:rsidP="004E5D17">
      <w:pPr>
        <w:jc w:val="both"/>
        <w:rPr>
          <w:b/>
          <w:color w:val="000000"/>
        </w:rPr>
      </w:pPr>
    </w:p>
    <w:p w:rsidR="00C800BF" w:rsidRDefault="00C800BF" w:rsidP="00C800BF">
      <w:pPr>
        <w:ind w:firstLine="720"/>
        <w:rPr>
          <w:b/>
          <w:color w:val="000000"/>
        </w:rPr>
      </w:pPr>
      <w:r>
        <w:rPr>
          <w:b/>
          <w:color w:val="000000"/>
        </w:rPr>
        <w:t xml:space="preserve">+ Cách </w:t>
      </w:r>
      <w:r w:rsidR="00B81730" w:rsidRPr="00A83B26">
        <w:rPr>
          <w:b/>
          <w:color w:val="000000"/>
        </w:rPr>
        <w:t>3:</w:t>
      </w:r>
      <w:r w:rsidR="00B81730" w:rsidRPr="00E047CD">
        <w:rPr>
          <w:color w:val="000000"/>
        </w:rPr>
        <w:t xml:space="preserve"> </w:t>
      </w:r>
      <w:r>
        <w:rPr>
          <w:b/>
          <w:color w:val="000000"/>
        </w:rPr>
        <w:t>Suy nghĩ – Thảo luận – Chia sẻ ( Đặt câu hỏi – Đối thoại) do nhóm 1 dạy minh hoạ.</w:t>
      </w:r>
    </w:p>
    <w:p w:rsidR="002441EC" w:rsidRDefault="002441EC" w:rsidP="00C800BF">
      <w:pPr>
        <w:ind w:firstLine="720"/>
        <w:rPr>
          <w:b/>
          <w:color w:val="000000"/>
        </w:rPr>
      </w:pPr>
      <w:r w:rsidRPr="00C800BF">
        <w:rPr>
          <w:b/>
          <w:noProof/>
          <w:color w:val="000000"/>
        </w:rPr>
        <w:drawing>
          <wp:inline distT="0" distB="0" distL="0" distR="0" wp14:anchorId="3C004A55" wp14:editId="723066E2">
            <wp:extent cx="5162550" cy="3209925"/>
            <wp:effectExtent l="0" t="0" r="0" b="9525"/>
            <wp:docPr id="6" name="Picture 6" descr="D:\DU LIEU\ĐĂNG WEBSIE  TRƯỜNG\HÌNH ẢNH TẬP HUẦN TĂNG CƯỜNG ĐỌC VIẾT VÀ TRÍ TUỆ NHÂN TẠO AI\tập huấ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U LIEU\ĐĂNG WEBSIE  TRƯỜNG\HÌNH ẢNH TẬP HUẦN TĂNG CƯỜNG ĐỌC VIẾT VÀ TRÍ TUỆ NHÂN TẠO AI\tập huấn 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BF" w:rsidRDefault="00C800BF" w:rsidP="00C800BF">
      <w:pPr>
        <w:ind w:firstLine="720"/>
        <w:rPr>
          <w:b/>
          <w:color w:val="000000"/>
        </w:rPr>
      </w:pPr>
    </w:p>
    <w:p w:rsidR="004E5D17" w:rsidRDefault="004E5D17" w:rsidP="00B81730">
      <w:pPr>
        <w:ind w:firstLine="720"/>
        <w:jc w:val="both"/>
        <w:rPr>
          <w:color w:val="000000"/>
        </w:rPr>
      </w:pPr>
    </w:p>
    <w:p w:rsidR="004E5D17" w:rsidRDefault="00C800BF" w:rsidP="00B81730">
      <w:pPr>
        <w:ind w:firstLine="720"/>
        <w:jc w:val="both"/>
        <w:rPr>
          <w:color w:val="000000"/>
        </w:rPr>
      </w:pPr>
      <w:r w:rsidRPr="00C800BF">
        <w:rPr>
          <w:noProof/>
          <w:color w:val="000000"/>
        </w:rPr>
        <w:drawing>
          <wp:inline distT="0" distB="0" distL="0" distR="0">
            <wp:extent cx="5162550" cy="2581275"/>
            <wp:effectExtent l="0" t="0" r="0" b="9525"/>
            <wp:docPr id="7" name="Picture 7" descr="D:\DU LIEU\ĐĂNG WEBSIE  TRƯỜNG\HÌNH ẢNH TẬP HUẦN TĂNG CƯỜNG ĐỌC VIẾT VÀ TRÍ TUỆ NHÂN TẠO AI\tạp huấ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U LIEU\ĐĂNG WEBSIE  TRƯỜNG\HÌNH ẢNH TẬP HUẦN TĂNG CƯỜNG ĐỌC VIẾT VÀ TRÍ TUỆ NHÂN TẠO AI\tạp huấn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56" cy="25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17" w:rsidRPr="00E047CD" w:rsidRDefault="004E5D17" w:rsidP="00B81730">
      <w:pPr>
        <w:ind w:firstLine="720"/>
        <w:jc w:val="both"/>
        <w:rPr>
          <w:color w:val="000000"/>
        </w:rPr>
      </w:pPr>
    </w:p>
    <w:p w:rsidR="004E5D17" w:rsidRDefault="00B81730" w:rsidP="00B81730">
      <w:pPr>
        <w:ind w:firstLine="720"/>
        <w:jc w:val="both"/>
        <w:rPr>
          <w:color w:val="000000"/>
        </w:rPr>
      </w:pPr>
      <w:r w:rsidRPr="00A83B26">
        <w:rPr>
          <w:b/>
          <w:color w:val="000000"/>
        </w:rPr>
        <w:t>+ Hoạt động 4:</w:t>
      </w:r>
      <w:r w:rsidRPr="00E047CD">
        <w:rPr>
          <w:color w:val="000000"/>
        </w:rPr>
        <w:t xml:space="preserve"> </w:t>
      </w:r>
      <w:r w:rsidR="002441EC">
        <w:rPr>
          <w:color w:val="000000"/>
        </w:rPr>
        <w:t>Ứng dụng trí tuệ nhân tạo AI trong dạy học.</w:t>
      </w:r>
    </w:p>
    <w:p w:rsidR="004E5D17" w:rsidRPr="00E047CD" w:rsidRDefault="002441EC" w:rsidP="00B81730">
      <w:pPr>
        <w:ind w:firstLine="720"/>
        <w:jc w:val="both"/>
        <w:rPr>
          <w:color w:val="000000"/>
        </w:rPr>
      </w:pPr>
      <w:r w:rsidRPr="002441EC">
        <w:rPr>
          <w:noProof/>
          <w:color w:val="000000"/>
        </w:rPr>
        <w:lastRenderedPageBreak/>
        <w:drawing>
          <wp:inline distT="0" distB="0" distL="0" distR="0">
            <wp:extent cx="5372100" cy="3181350"/>
            <wp:effectExtent l="0" t="0" r="0" b="0"/>
            <wp:docPr id="8" name="Picture 8" descr="D:\DU LIEU\ĐĂNG WEBSIE  TRƯỜNG\HÌNH ẢNH TẬP HUẦN TĂNG CƯỜNG ĐỌC VIẾT VÀ TRÍ TUỆ NHÂN TẠO AI\tập huấn trí tuệ nhân tạo 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U LIEU\ĐĂNG WEBSIE  TRƯỜNG\HÌNH ẢNH TẬP HUẦN TĂNG CƯỜNG ĐỌC VIẾT VÀ TRÍ TUỆ NHÂN TẠO AI\tập huấn trí tuệ nhân tạo A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87" cy="31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17" w:rsidRDefault="00802D76" w:rsidP="00B81730">
      <w:pPr>
        <w:ind w:firstLine="720"/>
        <w:jc w:val="both"/>
        <w:rPr>
          <w:bCs/>
          <w:color w:val="000000"/>
          <w:lang w:val="en-GB"/>
        </w:rPr>
      </w:pPr>
      <w:r w:rsidRPr="00FA13B0">
        <w:rPr>
          <w:bCs/>
          <w:color w:val="000000"/>
          <w:lang w:val="en-GB"/>
        </w:rPr>
        <w:t xml:space="preserve"> Sau những điều được tập huấn hôm nay, thầy/ cô chọn nội dung nào tâm đắc và áp dụng được với lớp mình</w:t>
      </w:r>
      <w:r w:rsidR="00FA13B0" w:rsidRPr="00FA13B0">
        <w:rPr>
          <w:bCs/>
          <w:color w:val="000000"/>
          <w:lang w:val="en-GB"/>
        </w:rPr>
        <w:t xml:space="preserve"> để dạy học giao tiếp, dạy nông sâu phát triển phẩm chất, năng lực cho HS.</w:t>
      </w:r>
    </w:p>
    <w:p w:rsidR="00186C26" w:rsidRPr="00FA13B0" w:rsidRDefault="00186C26" w:rsidP="00B81730">
      <w:pPr>
        <w:ind w:firstLine="720"/>
        <w:jc w:val="both"/>
        <w:rPr>
          <w:color w:val="000000"/>
        </w:rPr>
      </w:pPr>
    </w:p>
    <w:p w:rsidR="004E5D17" w:rsidRDefault="00186C26" w:rsidP="00C078D6">
      <w:pPr>
        <w:ind w:firstLine="720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Tác giả: Nguyễn Thị Tâm</w:t>
      </w:r>
    </w:p>
    <w:p w:rsidR="006404BC" w:rsidRDefault="006404BC" w:rsidP="006404BC">
      <w:pPr>
        <w:tabs>
          <w:tab w:val="left" w:pos="6855"/>
        </w:tabs>
        <w:ind w:firstLine="720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:rsidR="00B81730" w:rsidRDefault="00B81730" w:rsidP="004671EF">
      <w:pPr>
        <w:jc w:val="both"/>
        <w:rPr>
          <w:b/>
          <w:color w:val="2B2B2B"/>
        </w:rPr>
      </w:pPr>
    </w:p>
    <w:p w:rsidR="006404BC" w:rsidRDefault="006404BC" w:rsidP="004671EF">
      <w:pPr>
        <w:ind w:firstLine="720"/>
        <w:jc w:val="both"/>
        <w:rPr>
          <w:color w:val="0070C0"/>
        </w:rPr>
      </w:pPr>
    </w:p>
    <w:p w:rsidR="009E0920" w:rsidRDefault="009E0920">
      <w:bookmarkStart w:id="0" w:name="_GoBack"/>
      <w:bookmarkEnd w:id="0"/>
    </w:p>
    <w:sectPr w:rsidR="009E0920" w:rsidSect="0013325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4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535" w:rsidRDefault="00EE4535" w:rsidP="000A75DE">
      <w:pPr>
        <w:spacing w:after="0" w:line="240" w:lineRule="auto"/>
      </w:pPr>
      <w:r>
        <w:separator/>
      </w:r>
    </w:p>
  </w:endnote>
  <w:endnote w:type="continuationSeparator" w:id="0">
    <w:p w:rsidR="00EE4535" w:rsidRDefault="00EE4535" w:rsidP="000A7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DE" w:rsidRDefault="000A75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DE" w:rsidRDefault="000A75D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DE" w:rsidRDefault="000A75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535" w:rsidRDefault="00EE4535" w:rsidP="000A75DE">
      <w:pPr>
        <w:spacing w:after="0" w:line="240" w:lineRule="auto"/>
      </w:pPr>
      <w:r>
        <w:separator/>
      </w:r>
    </w:p>
  </w:footnote>
  <w:footnote w:type="continuationSeparator" w:id="0">
    <w:p w:rsidR="00EE4535" w:rsidRDefault="00EE4535" w:rsidP="000A7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DE" w:rsidRDefault="000A75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DE" w:rsidRDefault="000A75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DE" w:rsidRDefault="000A75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EE5"/>
    <w:rsid w:val="00041229"/>
    <w:rsid w:val="000A75DE"/>
    <w:rsid w:val="0013325A"/>
    <w:rsid w:val="00186C26"/>
    <w:rsid w:val="001953B3"/>
    <w:rsid w:val="001C4AE0"/>
    <w:rsid w:val="002441EC"/>
    <w:rsid w:val="004671EF"/>
    <w:rsid w:val="004A14D8"/>
    <w:rsid w:val="004E5D17"/>
    <w:rsid w:val="00533E0B"/>
    <w:rsid w:val="005B69E8"/>
    <w:rsid w:val="005D2A22"/>
    <w:rsid w:val="006200BD"/>
    <w:rsid w:val="006404BC"/>
    <w:rsid w:val="00666535"/>
    <w:rsid w:val="00687B47"/>
    <w:rsid w:val="00715041"/>
    <w:rsid w:val="00802B52"/>
    <w:rsid w:val="00802D76"/>
    <w:rsid w:val="00811D50"/>
    <w:rsid w:val="008C33BC"/>
    <w:rsid w:val="0094701D"/>
    <w:rsid w:val="00967F21"/>
    <w:rsid w:val="009E0920"/>
    <w:rsid w:val="00AD3EE5"/>
    <w:rsid w:val="00B3224D"/>
    <w:rsid w:val="00B81730"/>
    <w:rsid w:val="00BC1273"/>
    <w:rsid w:val="00BE37E5"/>
    <w:rsid w:val="00C078D6"/>
    <w:rsid w:val="00C800BF"/>
    <w:rsid w:val="00EE4535"/>
    <w:rsid w:val="00FA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5DE"/>
  </w:style>
  <w:style w:type="paragraph" w:styleId="Footer">
    <w:name w:val="footer"/>
    <w:basedOn w:val="Normal"/>
    <w:link w:val="FooterChar"/>
    <w:uiPriority w:val="99"/>
    <w:unhideWhenUsed/>
    <w:rsid w:val="000A7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5DE"/>
  </w:style>
  <w:style w:type="paragraph" w:styleId="BalloonText">
    <w:name w:val="Balloon Text"/>
    <w:basedOn w:val="Normal"/>
    <w:link w:val="BalloonTextChar"/>
    <w:uiPriority w:val="99"/>
    <w:semiHidden/>
    <w:unhideWhenUsed/>
    <w:rsid w:val="007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5DE"/>
  </w:style>
  <w:style w:type="paragraph" w:styleId="Footer">
    <w:name w:val="footer"/>
    <w:basedOn w:val="Normal"/>
    <w:link w:val="FooterChar"/>
    <w:uiPriority w:val="99"/>
    <w:unhideWhenUsed/>
    <w:rsid w:val="000A7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5DE"/>
  </w:style>
  <w:style w:type="paragraph" w:styleId="BalloonText">
    <w:name w:val="Balloon Text"/>
    <w:basedOn w:val="Normal"/>
    <w:link w:val="BalloonTextChar"/>
    <w:uiPriority w:val="99"/>
    <w:semiHidden/>
    <w:unhideWhenUsed/>
    <w:rsid w:val="007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Mr Hung</cp:lastModifiedBy>
  <cp:revision>25</cp:revision>
  <dcterms:created xsi:type="dcterms:W3CDTF">2025-02-03T07:07:00Z</dcterms:created>
  <dcterms:modified xsi:type="dcterms:W3CDTF">2025-02-17T02:27:00Z</dcterms:modified>
</cp:coreProperties>
</file>